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4D0806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СПИСЪК 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 xml:space="preserve">по чл. 37и, ал. 8, т. 2 от ЗСПЗЗ </w:t>
      </w:r>
    </w:p>
    <w:p w:rsidR="009F5C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</w:t>
      </w:r>
    </w:p>
    <w:p w:rsidR="006B5BA3" w:rsidRPr="004D080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0806">
        <w:rPr>
          <w:rFonts w:ascii="Verdana" w:hAnsi="Verdana"/>
          <w:b/>
          <w:lang w:val="bg-BG"/>
        </w:rPr>
        <w:t>от държавния и общинския поземлен фонд</w:t>
      </w:r>
      <w:r w:rsidR="00DC51C9" w:rsidRPr="004D0806">
        <w:rPr>
          <w:rFonts w:ascii="Verdana" w:hAnsi="Verdana"/>
          <w:b/>
          <w:lang w:val="bg-BG"/>
        </w:rPr>
        <w:t>,</w:t>
      </w:r>
      <w:r w:rsidR="00F75B3F">
        <w:rPr>
          <w:rFonts w:ascii="Verdana" w:hAnsi="Verdana"/>
          <w:b/>
          <w:lang w:val="bg-BG"/>
        </w:rPr>
        <w:t xml:space="preserve"> </w:t>
      </w:r>
      <w:r w:rsidR="00DC51C9" w:rsidRPr="004D0806">
        <w:rPr>
          <w:rFonts w:ascii="Verdana" w:hAnsi="Verdana"/>
          <w:b/>
          <w:lang w:val="bg-BG"/>
        </w:rPr>
        <w:t>находящи се в</w:t>
      </w:r>
      <w:r w:rsidR="00F75B3F">
        <w:rPr>
          <w:rFonts w:ascii="Verdana" w:hAnsi="Verdana"/>
          <w:b/>
          <w:lang w:val="bg-BG"/>
        </w:rPr>
        <w:br/>
      </w:r>
      <w:r w:rsidR="00A05028" w:rsidRPr="004D0806">
        <w:rPr>
          <w:rFonts w:ascii="Verdana" w:hAnsi="Verdana"/>
          <w:b/>
          <w:lang w:val="bg-BG"/>
        </w:rPr>
        <w:t>землището на</w:t>
      </w:r>
      <w:r w:rsidR="00DC51C9" w:rsidRPr="004D0806">
        <w:rPr>
          <w:rFonts w:ascii="Verdana" w:hAnsi="Verdana"/>
          <w:b/>
          <w:lang w:val="bg-BG"/>
        </w:rPr>
        <w:t xml:space="preserve"> </w:t>
      </w:r>
      <w:r w:rsidR="009F5CEE">
        <w:rPr>
          <w:rFonts w:ascii="Verdana" w:hAnsi="Verdana"/>
          <w:b/>
          <w:lang w:val="bg-BG"/>
        </w:rPr>
        <w:t>с. Долна Бела речка</w:t>
      </w:r>
    </w:p>
    <w:p w:rsidR="002C7D38" w:rsidRPr="004D0806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D0806" w:rsidRDefault="00DC51C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Днес, 2</w:t>
      </w:r>
      <w:r w:rsidR="004C653B">
        <w:rPr>
          <w:rFonts w:ascii="Verdana" w:hAnsi="Verdana"/>
          <w:lang w:val="bg-BG"/>
        </w:rPr>
        <w:t>1</w:t>
      </w:r>
      <w:r w:rsidRPr="004D0806">
        <w:rPr>
          <w:rFonts w:ascii="Verdana" w:hAnsi="Verdana"/>
          <w:lang w:val="bg-BG"/>
        </w:rPr>
        <w:t>.03.2025</w:t>
      </w:r>
      <w:r w:rsidR="00C662FD" w:rsidRPr="004D0806">
        <w:rPr>
          <w:rFonts w:ascii="Verdana" w:hAnsi="Verdana"/>
          <w:lang w:val="bg-BG"/>
        </w:rPr>
        <w:t xml:space="preserve"> г.</w:t>
      </w:r>
      <w:r w:rsidR="004C653B">
        <w:rPr>
          <w:rFonts w:ascii="Verdana" w:hAnsi="Verdana"/>
          <w:lang w:val="bg-BG"/>
        </w:rPr>
        <w:t>, в 10:00 ч.</w:t>
      </w:r>
      <w:r w:rsidR="00BA3D1A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в гр. Вършец</w:t>
      </w:r>
      <w:r w:rsidR="002C7D38" w:rsidRPr="004D0806">
        <w:rPr>
          <w:rFonts w:ascii="Verdana" w:hAnsi="Verdana"/>
          <w:lang w:val="bg-BG"/>
        </w:rPr>
        <w:t xml:space="preserve">, </w:t>
      </w:r>
      <w:r w:rsidR="001E6550" w:rsidRPr="004D0806">
        <w:rPr>
          <w:rFonts w:ascii="Verdana" w:hAnsi="Verdana"/>
          <w:lang w:val="bg-BG"/>
        </w:rPr>
        <w:t xml:space="preserve">на основание </w:t>
      </w:r>
      <w:r w:rsidR="002C7D38" w:rsidRPr="004D0806">
        <w:rPr>
          <w:rFonts w:ascii="Verdana" w:hAnsi="Verdana"/>
          <w:lang w:val="bg-BG"/>
        </w:rPr>
        <w:t xml:space="preserve">разпоредбите на </w:t>
      </w:r>
      <w:r w:rsidR="001E6550" w:rsidRPr="004D0806">
        <w:rPr>
          <w:rFonts w:ascii="Verdana" w:hAnsi="Verdana"/>
          <w:lang w:val="bg-BG"/>
        </w:rPr>
        <w:t xml:space="preserve">чл. 37и, ал. 8, т. </w:t>
      </w:r>
      <w:r w:rsidR="006B5BA3" w:rsidRPr="004D0806">
        <w:rPr>
          <w:rFonts w:ascii="Verdana" w:hAnsi="Verdana"/>
          <w:lang w:val="bg-BG"/>
        </w:rPr>
        <w:t xml:space="preserve">2 от </w:t>
      </w:r>
      <w:r w:rsidR="001E6550" w:rsidRPr="004D0806">
        <w:rPr>
          <w:rFonts w:ascii="Verdana" w:hAnsi="Verdana"/>
          <w:lang w:val="bg-BG"/>
        </w:rPr>
        <w:t xml:space="preserve"> З</w:t>
      </w:r>
      <w:r w:rsidR="002C7D38" w:rsidRPr="004D0806">
        <w:rPr>
          <w:rFonts w:ascii="Verdana" w:hAnsi="Verdana"/>
          <w:lang w:val="bg-BG"/>
        </w:rPr>
        <w:t>акон</w:t>
      </w:r>
      <w:r w:rsidR="006B5BA3" w:rsidRPr="004D0806">
        <w:rPr>
          <w:rFonts w:ascii="Verdana" w:hAnsi="Verdana"/>
          <w:lang w:val="bg-BG"/>
        </w:rPr>
        <w:t>а</w:t>
      </w:r>
      <w:r w:rsidR="002C7D38" w:rsidRPr="004D080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D0806">
        <w:rPr>
          <w:rFonts w:ascii="Verdana" w:hAnsi="Verdana"/>
          <w:lang w:val="bg-BG"/>
        </w:rPr>
        <w:t>чл. 104г, ал. 5</w:t>
      </w:r>
      <w:r w:rsidR="001E6550" w:rsidRPr="004D080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7B01AF" w:rsidRPr="004D0806">
        <w:rPr>
          <w:rFonts w:ascii="Verdana" w:hAnsi="Verdana"/>
          <w:lang w:val="bg-BG"/>
        </w:rPr>
        <w:t>136/11.03.2025 г.</w:t>
      </w:r>
      <w:r w:rsidR="001E6550" w:rsidRPr="004D080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7B01AF" w:rsidRPr="004D0806">
        <w:rPr>
          <w:rFonts w:ascii="Verdana" w:hAnsi="Verdana"/>
          <w:lang w:val="bg-BG"/>
        </w:rPr>
        <w:t xml:space="preserve"> - Монтана</w:t>
      </w:r>
      <w:r w:rsidR="002C7D38" w:rsidRPr="004D0806">
        <w:rPr>
          <w:rFonts w:ascii="Verdana" w:hAnsi="Verdana"/>
          <w:lang w:val="bg-BG"/>
        </w:rPr>
        <w:t>,</w:t>
      </w:r>
      <w:r w:rsidR="001E6550" w:rsidRPr="004D0806">
        <w:rPr>
          <w:rFonts w:ascii="Verdana" w:hAnsi="Verdana"/>
          <w:lang w:val="bg-BG"/>
        </w:rPr>
        <w:t xml:space="preserve"> в състав: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Председател</w:t>
      </w:r>
      <w:r w:rsidRPr="004D0806">
        <w:rPr>
          <w:rFonts w:ascii="Verdana" w:hAnsi="Verdana"/>
          <w:lang w:val="bg-BG"/>
        </w:rPr>
        <w:t>: Антон Тошев – директор на дирекция „СА“, старши юрисконсулт и УОС в община Вършец, оправомощено от кмета на община Вършец длъжностно лице</w:t>
      </w:r>
    </w:p>
    <w:p w:rsidR="00DC51C9" w:rsidRPr="004D0806" w:rsidRDefault="00DC51C9" w:rsidP="00DC51C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b/>
          <w:lang w:val="bg-BG"/>
        </w:rPr>
        <w:t>Членове</w:t>
      </w:r>
      <w:r w:rsidRPr="004D0806">
        <w:rPr>
          <w:rFonts w:ascii="Verdana" w:hAnsi="Verdana"/>
          <w:lang w:val="bg-BG"/>
        </w:rPr>
        <w:t>:</w:t>
      </w:r>
    </w:p>
    <w:p w:rsidR="0081493B" w:rsidRPr="004D0806" w:rsidRDefault="0081493B" w:rsidP="0081493B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Лиляна Даскалова – специалист „Общинска собственост”, представител на Общинска администрация - Вършец; </w:t>
      </w:r>
    </w:p>
    <w:p w:rsidR="0081493B" w:rsidRPr="004D0806" w:rsidRDefault="0081493B" w:rsidP="0081493B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Таня Давидова – главен експерт в Общинска служба по земеделие гр. Берковица;</w:t>
      </w:r>
    </w:p>
    <w:p w:rsidR="0081493B" w:rsidRPr="004D0806" w:rsidRDefault="0081493B" w:rsidP="0081493B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Петя Георгиева – главен юрисконсулт в дирекция „АПФСДЧР“, ОД „Земеделие“ – Монтана;</w:t>
      </w:r>
    </w:p>
    <w:p w:rsidR="0081493B" w:rsidRDefault="0081493B" w:rsidP="0081493B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Валери Милчев – кметски наместник на с. Долна Бела речка;</w:t>
      </w:r>
    </w:p>
    <w:p w:rsidR="00A23FB3" w:rsidRPr="00A23FB3" w:rsidRDefault="00A23FB3" w:rsidP="00A23FB3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Д-р Цветан </w:t>
      </w:r>
      <w:proofErr w:type="spellStart"/>
      <w:r w:rsidRPr="004D0806">
        <w:rPr>
          <w:rFonts w:ascii="Verdana" w:hAnsi="Verdana"/>
          <w:lang w:val="bg-BG"/>
        </w:rPr>
        <w:t>Велизаров</w:t>
      </w:r>
      <w:proofErr w:type="spellEnd"/>
      <w:r w:rsidRPr="004D0806">
        <w:rPr>
          <w:rFonts w:ascii="Verdana" w:hAnsi="Verdana"/>
          <w:lang w:val="bg-BG"/>
        </w:rPr>
        <w:t>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,</w:t>
      </w:r>
    </w:p>
    <w:p w:rsidR="00C662FD" w:rsidRPr="004D0806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4D0806">
        <w:rPr>
          <w:rFonts w:ascii="Verdana" w:hAnsi="Verdana"/>
          <w:lang w:val="bg-BG"/>
        </w:rPr>
        <w:t xml:space="preserve">то на </w:t>
      </w:r>
      <w:r w:rsidRPr="004D0806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4D0806">
        <w:rPr>
          <w:rFonts w:ascii="Verdana" w:hAnsi="Verdana"/>
          <w:lang w:val="bg-BG"/>
        </w:rPr>
        <w:t>,</w:t>
      </w:r>
      <w:r w:rsidR="00BE20C9" w:rsidRPr="004D0806">
        <w:rPr>
          <w:rFonts w:ascii="Verdana" w:hAnsi="Verdana"/>
          <w:lang w:val="bg-BG"/>
        </w:rPr>
        <w:t xml:space="preserve"> </w:t>
      </w:r>
      <w:r w:rsidR="00F17386" w:rsidRPr="004D0806">
        <w:rPr>
          <w:rFonts w:ascii="Verdana" w:hAnsi="Verdana"/>
          <w:lang w:val="bg-BG"/>
        </w:rPr>
        <w:t xml:space="preserve">находящи се в </w:t>
      </w:r>
      <w:r w:rsidR="00C33162" w:rsidRPr="004D0806">
        <w:rPr>
          <w:rFonts w:ascii="Verdana" w:hAnsi="Verdana"/>
          <w:lang w:val="bg-BG"/>
        </w:rPr>
        <w:t xml:space="preserve">землището на </w:t>
      </w:r>
      <w:r w:rsidR="009F5CEE">
        <w:rPr>
          <w:rFonts w:ascii="Verdana" w:hAnsi="Verdana"/>
          <w:lang w:val="bg-BG"/>
        </w:rPr>
        <w:t>с. Долна Бела речка</w:t>
      </w:r>
      <w:r w:rsidR="00F17386" w:rsidRPr="004D0806">
        <w:rPr>
          <w:rFonts w:ascii="Verdana" w:hAnsi="Verdana"/>
          <w:lang w:val="bg-BG"/>
        </w:rPr>
        <w:t>.</w:t>
      </w:r>
    </w:p>
    <w:p w:rsidR="006B5BA3" w:rsidRPr="004D0806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ab/>
      </w:r>
      <w:r w:rsidR="0062300A" w:rsidRPr="004D0806">
        <w:rPr>
          <w:rFonts w:ascii="Verdana" w:hAnsi="Verdana"/>
          <w:lang w:val="bg-BG"/>
        </w:rPr>
        <w:t xml:space="preserve">На 11.03.2025 </w:t>
      </w:r>
      <w:r w:rsidR="00A05028" w:rsidRPr="004D0806">
        <w:rPr>
          <w:rFonts w:ascii="Verdana" w:hAnsi="Verdana"/>
          <w:lang w:val="bg-BG"/>
        </w:rPr>
        <w:t>г.</w:t>
      </w:r>
      <w:r w:rsidR="00684BB8" w:rsidRPr="004D0806">
        <w:rPr>
          <w:rFonts w:ascii="Verdana" w:hAnsi="Verdana"/>
          <w:lang w:val="bg-BG"/>
        </w:rPr>
        <w:t xml:space="preserve"> н</w:t>
      </w:r>
      <w:r w:rsidR="00AC0702" w:rsidRPr="004D0806">
        <w:rPr>
          <w:rFonts w:ascii="Verdana" w:hAnsi="Verdana"/>
          <w:lang w:val="bg-BG"/>
        </w:rPr>
        <w:t>ачалникът на Общи</w:t>
      </w:r>
      <w:r w:rsidR="0062300A" w:rsidRPr="004D0806">
        <w:rPr>
          <w:rFonts w:ascii="Verdana" w:hAnsi="Verdana"/>
          <w:lang w:val="bg-BG"/>
        </w:rPr>
        <w:t>нска служба по земеделие - Берковица</w:t>
      </w:r>
      <w:r w:rsidR="00AC0702" w:rsidRPr="004D0806">
        <w:rPr>
          <w:rFonts w:ascii="Verdana" w:hAnsi="Verdana"/>
          <w:lang w:val="bg-BG"/>
        </w:rPr>
        <w:t xml:space="preserve"> предаде на пр</w:t>
      </w:r>
      <w:r w:rsidR="0062300A" w:rsidRPr="004D0806">
        <w:rPr>
          <w:rFonts w:ascii="Verdana" w:hAnsi="Verdana"/>
          <w:lang w:val="bg-BG"/>
        </w:rPr>
        <w:t>едседателя на комисията общо 13 /тринадесет/</w:t>
      </w:r>
      <w:r w:rsidR="00AC0702" w:rsidRPr="004D0806">
        <w:rPr>
          <w:rFonts w:ascii="Verdana" w:hAnsi="Verdana"/>
          <w:lang w:val="bg-BG"/>
        </w:rPr>
        <w:t xml:space="preserve"> броя</w:t>
      </w:r>
      <w:r w:rsidR="009F5CEE">
        <w:rPr>
          <w:rFonts w:ascii="Verdana" w:hAnsi="Verdana"/>
          <w:lang w:val="bg-BG"/>
        </w:rPr>
        <w:t xml:space="preserve"> заявления, от които 2</w:t>
      </w:r>
      <w:r w:rsidR="0062300A" w:rsidRPr="004D0806">
        <w:rPr>
          <w:rFonts w:ascii="Verdana" w:hAnsi="Verdana"/>
          <w:lang w:val="bg-BG"/>
        </w:rPr>
        <w:t xml:space="preserve"> /</w:t>
      </w:r>
      <w:r w:rsidR="009F5CEE">
        <w:rPr>
          <w:rFonts w:ascii="Verdana" w:hAnsi="Verdana"/>
          <w:lang w:val="bg-BG"/>
        </w:rPr>
        <w:t>два</w:t>
      </w:r>
      <w:r w:rsidR="0062300A" w:rsidRPr="004D0806">
        <w:rPr>
          <w:rFonts w:ascii="Verdana" w:hAnsi="Verdana"/>
          <w:lang w:val="bg-BG"/>
        </w:rPr>
        <w:t>/ броя</w:t>
      </w:r>
      <w:r w:rsidR="00AC0702" w:rsidRPr="004D0806">
        <w:rPr>
          <w:rFonts w:ascii="Verdana" w:hAnsi="Verdana"/>
          <w:lang w:val="bg-BG"/>
        </w:rPr>
        <w:t xml:space="preserve"> </w:t>
      </w:r>
      <w:r w:rsidR="004D0806" w:rsidRPr="004D0806">
        <w:rPr>
          <w:rFonts w:ascii="Verdana" w:hAnsi="Verdana"/>
          <w:lang w:val="bg-BG"/>
        </w:rPr>
        <w:t xml:space="preserve">на лица – собственици на животновъдни обекти с пасищни селскостопански животни, регистрирани в Интегрираната информационна система на БАБХ в землище </w:t>
      </w:r>
      <w:r w:rsidR="00967732">
        <w:rPr>
          <w:rFonts w:ascii="Verdana" w:hAnsi="Verdana"/>
          <w:lang w:val="bg-BG"/>
        </w:rPr>
        <w:t>село Долна Бела речка</w:t>
      </w:r>
      <w:r w:rsidR="0062300A" w:rsidRPr="004D0806">
        <w:rPr>
          <w:rFonts w:ascii="Verdana" w:hAnsi="Verdana"/>
          <w:lang w:val="bg-BG"/>
        </w:rPr>
        <w:t xml:space="preserve"> </w:t>
      </w:r>
      <w:r w:rsidR="00684BB8" w:rsidRPr="004D0806">
        <w:rPr>
          <w:rFonts w:ascii="Verdana" w:hAnsi="Verdana"/>
          <w:lang w:val="bg-BG"/>
        </w:rPr>
        <w:t xml:space="preserve">по чл. 37и, ал. 5 от ЗСПЗЗ за участие в разпределението на пасища, мери </w:t>
      </w:r>
      <w:r w:rsidR="0062300A" w:rsidRPr="004D0806">
        <w:rPr>
          <w:rFonts w:ascii="Verdana" w:hAnsi="Verdana"/>
          <w:lang w:val="bg-BG"/>
        </w:rPr>
        <w:t>и ливади за календарната 2026</w:t>
      </w:r>
      <w:r w:rsidR="00684BB8" w:rsidRPr="004D0806">
        <w:rPr>
          <w:rFonts w:ascii="Verdana" w:hAnsi="Verdana"/>
          <w:lang w:val="bg-BG"/>
        </w:rPr>
        <w:t xml:space="preserve"> година. </w:t>
      </w:r>
      <w:r w:rsidR="00AC0702" w:rsidRPr="004D0806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4D0806">
        <w:rPr>
          <w:rFonts w:ascii="Verdana" w:hAnsi="Verdana"/>
          <w:lang w:val="bg-BG"/>
        </w:rPr>
        <w:t>по реда на т</w:t>
      </w:r>
      <w:r w:rsidR="00F17386" w:rsidRPr="004D0806">
        <w:rPr>
          <w:rFonts w:ascii="Verdana" w:hAnsi="Verdana"/>
          <w:lang w:val="bg-BG"/>
        </w:rPr>
        <w:t>яхното постъпване</w:t>
      </w:r>
      <w:r w:rsidR="00B56741" w:rsidRPr="004D0806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4D0806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</w:t>
      </w:r>
      <w:r w:rsidR="001C42C4" w:rsidRPr="004D0806">
        <w:rPr>
          <w:rFonts w:ascii="Verdana" w:hAnsi="Verdana"/>
          <w:lang w:val="bg-BG"/>
        </w:rPr>
        <w:t>аявление</w:t>
      </w:r>
      <w:r w:rsidR="00684BB8" w:rsidRPr="004D0806">
        <w:rPr>
          <w:rFonts w:ascii="Verdana" w:hAnsi="Verdana"/>
          <w:lang w:val="bg-BG"/>
        </w:rPr>
        <w:t xml:space="preserve"> </w:t>
      </w:r>
      <w:r w:rsidR="008B573D">
        <w:rPr>
          <w:rFonts w:ascii="Verdana" w:hAnsi="Verdana"/>
          <w:lang w:val="bg-BG"/>
        </w:rPr>
        <w:t>с вх. № АР-37И-27</w:t>
      </w:r>
      <w:r w:rsidR="00314248" w:rsidRPr="004D0806">
        <w:rPr>
          <w:rFonts w:ascii="Verdana" w:hAnsi="Verdana"/>
          <w:lang w:val="bg-BG"/>
        </w:rPr>
        <w:t>/</w:t>
      </w:r>
      <w:r w:rsidR="008B573D">
        <w:rPr>
          <w:rFonts w:ascii="Verdana" w:hAnsi="Verdana"/>
          <w:lang w:val="bg-BG"/>
        </w:rPr>
        <w:t>04</w:t>
      </w:r>
      <w:r w:rsidR="00314248" w:rsidRPr="004D0806">
        <w:rPr>
          <w:rFonts w:ascii="Verdana" w:hAnsi="Verdana"/>
          <w:lang w:val="bg-BG"/>
        </w:rPr>
        <w:t>.03.2025</w:t>
      </w:r>
      <w:r w:rsidR="00734731">
        <w:rPr>
          <w:rFonts w:ascii="Verdana" w:hAnsi="Verdana"/>
          <w:lang w:val="bg-BG"/>
        </w:rPr>
        <w:t xml:space="preserve"> г.</w:t>
      </w:r>
      <w:r w:rsidR="00684BB8" w:rsidRPr="004D0806">
        <w:rPr>
          <w:rFonts w:ascii="Verdana" w:hAnsi="Verdana"/>
          <w:lang w:val="bg-BG"/>
        </w:rPr>
        <w:t xml:space="preserve">, със заявител </w:t>
      </w:r>
      <w:r w:rsidR="00240725">
        <w:rPr>
          <w:rFonts w:ascii="Verdana" w:hAnsi="Verdana"/>
          <w:b/>
          <w:lang w:val="bg-BG"/>
        </w:rPr>
        <w:t>„ТИТАН АЛПИН“ ООД</w:t>
      </w:r>
      <w:r w:rsidR="00BE20C9" w:rsidRPr="004D0806">
        <w:rPr>
          <w:rFonts w:ascii="Verdana" w:hAnsi="Verdana"/>
          <w:i/>
          <w:lang w:val="bg-BG"/>
        </w:rPr>
        <w:t>,</w:t>
      </w:r>
      <w:r w:rsidR="00A23FB3">
        <w:rPr>
          <w:rFonts w:ascii="Verdana" w:hAnsi="Verdana"/>
          <w:lang w:val="bg-BG"/>
        </w:rPr>
        <w:t xml:space="preserve"> с ЕИК</w:t>
      </w:r>
      <w:r w:rsidR="0030188A" w:rsidRPr="004D0806">
        <w:rPr>
          <w:rFonts w:ascii="Verdana" w:hAnsi="Verdana"/>
          <w:lang w:val="bg-BG"/>
        </w:rPr>
        <w:t xml:space="preserve">: </w:t>
      </w:r>
      <w:r w:rsidR="001F3559">
        <w:rPr>
          <w:rFonts w:ascii="Verdana" w:hAnsi="Verdana"/>
          <w:lang w:val="bg-BG"/>
        </w:rPr>
        <w:t>**************</w:t>
      </w:r>
      <w:r w:rsidR="001C42C4" w:rsidRPr="004D0806">
        <w:rPr>
          <w:rFonts w:ascii="Verdana" w:hAnsi="Verdana"/>
          <w:lang w:val="bg-BG"/>
        </w:rPr>
        <w:t>собственик</w:t>
      </w:r>
      <w:r w:rsidR="006546D2">
        <w:rPr>
          <w:rFonts w:ascii="Verdana" w:hAnsi="Verdana"/>
          <w:lang w:val="bg-BG"/>
        </w:rPr>
        <w:t xml:space="preserve"> на животновъден</w:t>
      </w:r>
      <w:r w:rsidR="001C42C4" w:rsidRPr="004D0806">
        <w:rPr>
          <w:rFonts w:ascii="Verdana" w:hAnsi="Verdana"/>
          <w:lang w:val="bg-BG"/>
        </w:rPr>
        <w:t xml:space="preserve"> обект, в който</w:t>
      </w:r>
      <w:r w:rsidR="0030188A" w:rsidRPr="004D0806">
        <w:rPr>
          <w:rFonts w:ascii="Verdana" w:hAnsi="Verdana"/>
          <w:lang w:val="bg-BG"/>
        </w:rPr>
        <w:t xml:space="preserve"> към 01.02.2025</w:t>
      </w:r>
      <w:r w:rsidR="001C42C4" w:rsidRPr="004D0806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2835"/>
        <w:gridCol w:w="1960"/>
      </w:tblGrid>
      <w:tr w:rsidR="00AE4BB9" w:rsidRPr="004746EC" w:rsidTr="008872A1">
        <w:trPr>
          <w:trHeight w:val="314"/>
          <w:jc w:val="center"/>
        </w:trPr>
        <w:tc>
          <w:tcPr>
            <w:tcW w:w="9235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4BB9" w:rsidRPr="00734731" w:rsidRDefault="00AE4BB9" w:rsidP="00A23FB3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8B573D"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>2201910008</w:t>
            </w:r>
            <w:r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 /354</w:t>
            </w:r>
            <w:r w:rsidR="008B573D"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>5</w:t>
            </w:r>
            <w:r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>-0</w:t>
            </w:r>
            <w:r w:rsidR="008B573D"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>010</w:t>
            </w:r>
            <w:r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/, </w:t>
            </w:r>
            <w:r w:rsidR="008B573D"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>с. Долна Бела речка</w:t>
            </w:r>
            <w:r w:rsidRPr="00734731">
              <w:rPr>
                <w:rFonts w:ascii="Calibri" w:hAnsi="Calibri" w:cs="Calibri"/>
                <w:b/>
                <w:bCs/>
                <w:color w:val="FFFFFF"/>
                <w:lang w:val="bg-BG"/>
              </w:rPr>
              <w:t>, общ. Вършец, обл. Монтана</w:t>
            </w:r>
          </w:p>
        </w:tc>
      </w:tr>
      <w:tr w:rsidR="009927A6" w:rsidRPr="004746EC" w:rsidTr="00E822F2">
        <w:trPr>
          <w:trHeight w:val="168"/>
          <w:jc w:val="center"/>
        </w:trPr>
        <w:tc>
          <w:tcPr>
            <w:tcW w:w="923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9927A6" w:rsidRPr="00734731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34731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9927A6" w:rsidRPr="004746EC" w:rsidTr="00E822F2">
        <w:trPr>
          <w:trHeight w:val="307"/>
          <w:jc w:val="center"/>
        </w:trPr>
        <w:tc>
          <w:tcPr>
            <w:tcW w:w="444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9927A6" w:rsidRPr="00734731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34731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927A6" w:rsidRPr="00734731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34731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9927A6" w:rsidRPr="00734731" w:rsidRDefault="009927A6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734731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9B678D" w:rsidRDefault="00FF1F8D" w:rsidP="00FF1F8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0,6</w:t>
            </w:r>
            <w:r>
              <w:rPr>
                <w:rFonts w:ascii="Calibri" w:hAnsi="Calibri" w:cs="Calibri"/>
                <w:color w:val="000000"/>
                <w:lang w:val="bg-BG"/>
              </w:rPr>
              <w:t>00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9B678D" w:rsidRDefault="00FF1F8D" w:rsidP="00FF1F8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9B678D" w:rsidRDefault="00FF1F8D" w:rsidP="00FF1F8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 xml:space="preserve">ЕПЖ над 24 месеца – </w:t>
            </w:r>
            <w:r>
              <w:rPr>
                <w:rFonts w:ascii="Calibri" w:hAnsi="Calibri" w:cs="Calibri"/>
                <w:color w:val="000000"/>
                <w:lang w:val="bg-BG"/>
              </w:rPr>
              <w:t>друго предназначение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1,000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9B678D" w:rsidRDefault="00FF1F8D" w:rsidP="00FF1F8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lastRenderedPageBreak/>
              <w:t>Местни (автохтонни) породи ЕПЖ над 24 м.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2,000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9B678D" w:rsidRDefault="00FF1F8D" w:rsidP="00FF1F8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ДПЖ над 12 месеца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111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16,650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9B678D" w:rsidRDefault="00FF1F8D" w:rsidP="00FF1F8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ДПЖ над 12 месеца – друго предназначение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0,150</w:t>
            </w:r>
          </w:p>
        </w:tc>
      </w:tr>
      <w:tr w:rsidR="00FF1F8D" w:rsidRPr="004746EC" w:rsidTr="008872A1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F1F8D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1F8D" w:rsidRPr="00734731" w:rsidRDefault="00F8310C" w:rsidP="00FF1F8D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lang w:val="bg-BG"/>
              </w:rPr>
              <w:t>Общо: 27</w:t>
            </w:r>
            <w:r w:rsidR="00FF1F8D" w:rsidRPr="00734731">
              <w:rPr>
                <w:rFonts w:ascii="Calibri" w:hAnsi="Calibri" w:cs="Calibri"/>
                <w:b/>
                <w:color w:val="000000"/>
                <w:lang w:val="bg-BG"/>
              </w:rPr>
              <w:t>,40</w:t>
            </w:r>
            <w:r w:rsidR="00C81B55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AE4BB9" w:rsidRPr="004D0806" w:rsidRDefault="00AE4BB9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701"/>
        <w:gridCol w:w="1842"/>
        <w:gridCol w:w="1985"/>
        <w:gridCol w:w="1984"/>
      </w:tblGrid>
      <w:tr w:rsidR="00684BB8" w:rsidRPr="00E02127" w:rsidTr="00F75B3F">
        <w:trPr>
          <w:trHeight w:val="300"/>
          <w:jc w:val="center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E02127" w:rsidTr="00F75B3F">
        <w:trPr>
          <w:trHeight w:val="300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734731" w:rsidRDefault="00684BB8" w:rsidP="008872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3473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684BB8" w:rsidRPr="00E02127" w:rsidTr="00F75B3F">
        <w:trPr>
          <w:trHeight w:val="300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734731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734731" w:rsidRDefault="00C5491C" w:rsidP="008872A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734731" w:rsidRDefault="00E02127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734731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734731" w:rsidRDefault="00FC0DDF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407,259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BB8" w:rsidRPr="00734731" w:rsidRDefault="00FC0DDF" w:rsidP="008872A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734731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684BB8" w:rsidRPr="00E02127" w:rsidTr="00F75B3F">
        <w:trPr>
          <w:trHeight w:val="379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734731" w:rsidRDefault="00684BB8" w:rsidP="00734731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734731" w:rsidRDefault="00684BB8" w:rsidP="00734731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734731" w:rsidRDefault="00E02127" w:rsidP="00734731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734731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734731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684BB8" w:rsidRPr="00734731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734731" w:rsidRDefault="008872A1" w:rsidP="00734731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FC0DDF" w:rsidRPr="00734731">
              <w:rPr>
                <w:rFonts w:ascii="Calibri" w:hAnsi="Calibri" w:cs="Calibri"/>
                <w:b/>
                <w:color w:val="000000"/>
                <w:lang w:val="bg-BG"/>
              </w:rPr>
              <w:t>407,259</w:t>
            </w:r>
            <w:r w:rsidR="00684BB8" w:rsidRPr="00734731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734731" w:rsidRDefault="008872A1" w:rsidP="00734731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734731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FC0DDF" w:rsidRPr="00734731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734731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="00684BB8" w:rsidRPr="00734731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86764E" w:rsidRPr="004D0806" w:rsidRDefault="007E0B64" w:rsidP="00F8310C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При проверка на </w:t>
      </w:r>
      <w:r w:rsidR="00B56741" w:rsidRPr="004D0806">
        <w:rPr>
          <w:rFonts w:ascii="Verdana" w:hAnsi="Verdana"/>
          <w:lang w:val="bg-BG"/>
        </w:rPr>
        <w:t>представените документи, се установява</w:t>
      </w:r>
      <w:r w:rsidRPr="004D0806">
        <w:rPr>
          <w:rFonts w:ascii="Verdana" w:hAnsi="Verdana"/>
          <w:lang w:val="bg-BG"/>
        </w:rPr>
        <w:t>:</w:t>
      </w:r>
    </w:p>
    <w:p w:rsidR="00177114" w:rsidRPr="004D0806" w:rsidRDefault="00177114" w:rsidP="001771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77114" w:rsidRPr="004D0806" w:rsidRDefault="00177114" w:rsidP="001771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177114" w:rsidRPr="004D0806" w:rsidRDefault="00177114" w:rsidP="001771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77114" w:rsidRPr="004D0806" w:rsidRDefault="00177114" w:rsidP="001771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903B98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672ECE" w:rsidRPr="004D0806" w:rsidRDefault="00177114" w:rsidP="001771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572096" w:rsidRPr="004D0806" w:rsidRDefault="00572096" w:rsidP="00572096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Проверка по отношение на Заявление с вх. № АР-37И</w:t>
      </w:r>
      <w:r w:rsidR="000B4350">
        <w:rPr>
          <w:rFonts w:ascii="Verdana" w:hAnsi="Verdana"/>
          <w:lang w:val="bg-BG"/>
        </w:rPr>
        <w:t>-114</w:t>
      </w:r>
      <w:r w:rsidRPr="004D0806">
        <w:rPr>
          <w:rFonts w:ascii="Verdana" w:hAnsi="Verdana"/>
          <w:lang w:val="bg-BG"/>
        </w:rPr>
        <w:t xml:space="preserve">/10.03.2025, със заявител </w:t>
      </w:r>
      <w:r w:rsidR="000B4350">
        <w:rPr>
          <w:rFonts w:ascii="Verdana" w:hAnsi="Verdana"/>
          <w:b/>
          <w:lang w:val="bg-BG"/>
        </w:rPr>
        <w:t xml:space="preserve">Петър </w:t>
      </w:r>
      <w:proofErr w:type="spellStart"/>
      <w:r w:rsidR="000B4350">
        <w:rPr>
          <w:rFonts w:ascii="Verdana" w:hAnsi="Verdana"/>
          <w:b/>
          <w:lang w:val="bg-BG"/>
        </w:rPr>
        <w:t>Илисеев</w:t>
      </w:r>
      <w:proofErr w:type="spellEnd"/>
      <w:r w:rsidRPr="004D0806">
        <w:rPr>
          <w:rFonts w:ascii="Verdana" w:hAnsi="Verdana"/>
          <w:i/>
          <w:lang w:val="bg-BG"/>
        </w:rPr>
        <w:t>,</w:t>
      </w:r>
      <w:r w:rsidRPr="004D0806">
        <w:rPr>
          <w:rFonts w:ascii="Verdana" w:hAnsi="Verdana"/>
          <w:lang w:val="bg-BG"/>
        </w:rPr>
        <w:t xml:space="preserve"> с ЕГН: </w:t>
      </w:r>
      <w:r w:rsidR="001F3559">
        <w:rPr>
          <w:rFonts w:ascii="Verdana" w:hAnsi="Verdana"/>
          <w:lang w:val="bg-BG"/>
        </w:rPr>
        <w:t>***************</w:t>
      </w:r>
      <w:r w:rsidRPr="004D0806">
        <w:rPr>
          <w:rFonts w:ascii="Verdana" w:hAnsi="Verdana"/>
          <w:lang w:val="bg-BG"/>
        </w:rPr>
        <w:t xml:space="preserve"> собственик</w:t>
      </w:r>
      <w:r>
        <w:rPr>
          <w:rFonts w:ascii="Verdana" w:hAnsi="Verdana"/>
          <w:lang w:val="bg-BG"/>
        </w:rPr>
        <w:t xml:space="preserve"> на животновъден</w:t>
      </w:r>
      <w:r w:rsidRPr="004D0806">
        <w:rPr>
          <w:rFonts w:ascii="Verdana" w:hAnsi="Verdana"/>
          <w:lang w:val="bg-BG"/>
        </w:rPr>
        <w:t xml:space="preserve"> обект, в който към 01.02.2025 г. се отглеждат пасищни селскостопански животни, както следва: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2835"/>
        <w:gridCol w:w="1960"/>
      </w:tblGrid>
      <w:tr w:rsidR="00C71C53" w:rsidRPr="004746EC" w:rsidTr="000F3284">
        <w:trPr>
          <w:trHeight w:val="314"/>
          <w:jc w:val="center"/>
        </w:trPr>
        <w:tc>
          <w:tcPr>
            <w:tcW w:w="9235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71C53" w:rsidRPr="00F8310C" w:rsidRDefault="00C71C53" w:rsidP="00DD1D18">
            <w:pPr>
              <w:pStyle w:val="ab"/>
              <w:ind w:left="0"/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F8310C">
              <w:rPr>
                <w:rFonts w:ascii="Calibri" w:hAnsi="Calibri" w:cs="Calibri"/>
                <w:b/>
                <w:bCs/>
                <w:color w:val="FFFFFF"/>
                <w:lang w:val="bg-BG"/>
              </w:rPr>
              <w:t>Животновъден обект с № 22019</w:t>
            </w:r>
            <w:r w:rsidR="00DD1D18" w:rsidRPr="00F8310C">
              <w:rPr>
                <w:rFonts w:ascii="Calibri" w:hAnsi="Calibri" w:cs="Calibri"/>
                <w:b/>
                <w:bCs/>
                <w:color w:val="FFFFFF"/>
                <w:lang w:val="bg-BG"/>
              </w:rPr>
              <w:t>60045</w:t>
            </w:r>
            <w:r w:rsidRPr="00F8310C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 /3545-0</w:t>
            </w:r>
            <w:r w:rsidR="00DD1D18" w:rsidRPr="00F8310C">
              <w:rPr>
                <w:rFonts w:ascii="Calibri" w:hAnsi="Calibri" w:cs="Calibri"/>
                <w:b/>
                <w:bCs/>
                <w:color w:val="FFFFFF"/>
                <w:lang w:val="bg-BG"/>
              </w:rPr>
              <w:t>028</w:t>
            </w:r>
            <w:r w:rsidRPr="00F8310C">
              <w:rPr>
                <w:rFonts w:ascii="Calibri" w:hAnsi="Calibri" w:cs="Calibri"/>
                <w:b/>
                <w:bCs/>
                <w:color w:val="FFFFFF"/>
                <w:lang w:val="bg-BG"/>
              </w:rPr>
              <w:t>/, с. Долна Бела речка, общ. Вършец, обл. Монтана</w:t>
            </w:r>
          </w:p>
        </w:tc>
      </w:tr>
      <w:tr w:rsidR="00C71C53" w:rsidRPr="004746EC" w:rsidTr="000F3284">
        <w:trPr>
          <w:trHeight w:val="168"/>
          <w:jc w:val="center"/>
        </w:trPr>
        <w:tc>
          <w:tcPr>
            <w:tcW w:w="923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F8310C">
              <w:rPr>
                <w:rFonts w:ascii="Calibri" w:hAnsi="Calibri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C71C53" w:rsidRPr="004746EC" w:rsidTr="000F3284">
        <w:trPr>
          <w:trHeight w:val="307"/>
          <w:jc w:val="center"/>
        </w:trPr>
        <w:tc>
          <w:tcPr>
            <w:tcW w:w="4440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F8310C">
              <w:rPr>
                <w:rFonts w:ascii="Calibri" w:hAnsi="Calibri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F8310C">
              <w:rPr>
                <w:rFonts w:ascii="Calibri" w:hAnsi="Calibri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b/>
                <w:bCs/>
                <w:lang w:val="bg-BG"/>
              </w:rPr>
            </w:pPr>
            <w:r w:rsidRPr="00F8310C">
              <w:rPr>
                <w:rFonts w:ascii="Calibri" w:hAnsi="Calibri" w:cs="Calibri"/>
                <w:b/>
                <w:bCs/>
                <w:lang w:val="bg-BG"/>
              </w:rPr>
              <w:t>Брой ЖЕ</w:t>
            </w:r>
          </w:p>
        </w:tc>
      </w:tr>
      <w:tr w:rsidR="00F8310C" w:rsidRPr="004746EC" w:rsidTr="000F3284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10C" w:rsidRPr="009B678D" w:rsidRDefault="00F8310C" w:rsidP="00F8310C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9B678D">
              <w:rPr>
                <w:rFonts w:ascii="Calibri" w:hAnsi="Calibri" w:cs="Calibri"/>
                <w:color w:val="000000"/>
                <w:lang w:val="bg-BG"/>
              </w:rPr>
              <w:t>ЕПЖ от 6 до 24 месеца – мляко/месо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10C" w:rsidRPr="00F8310C" w:rsidRDefault="00F8310C" w:rsidP="00F831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10C" w:rsidRPr="00F8310C" w:rsidRDefault="00F8310C" w:rsidP="00F831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2,4</w:t>
            </w:r>
            <w:r>
              <w:rPr>
                <w:rFonts w:ascii="Calibri" w:hAnsi="Calibri" w:cs="Calibri"/>
                <w:color w:val="000000"/>
                <w:lang w:val="bg-BG"/>
              </w:rPr>
              <w:t>00</w:t>
            </w:r>
          </w:p>
        </w:tc>
      </w:tr>
      <w:tr w:rsidR="00C71C53" w:rsidRPr="004746EC" w:rsidTr="000F3284">
        <w:trPr>
          <w:trHeight w:val="300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>Общо: 2</w:t>
            </w:r>
            <w:r w:rsidR="00560DF4" w:rsidRPr="00F8310C">
              <w:rPr>
                <w:rFonts w:ascii="Calibri" w:hAnsi="Calibri" w:cs="Calibri"/>
                <w:b/>
                <w:color w:val="000000"/>
                <w:lang w:val="bg-BG"/>
              </w:rPr>
              <w:t>,4</w:t>
            </w:r>
            <w:r w:rsidR="00DD1D18" w:rsidRPr="00F8310C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F8310C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</w:p>
        </w:tc>
      </w:tr>
    </w:tbl>
    <w:p w:rsidR="00C71C53" w:rsidRPr="004D0806" w:rsidRDefault="00C71C53" w:rsidP="00C71C5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701"/>
        <w:gridCol w:w="1842"/>
        <w:gridCol w:w="1985"/>
        <w:gridCol w:w="1984"/>
      </w:tblGrid>
      <w:tr w:rsidR="00C71C53" w:rsidRPr="00F8310C" w:rsidTr="00F75B3F">
        <w:trPr>
          <w:trHeight w:val="300"/>
          <w:jc w:val="center"/>
        </w:trPr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C71C53" w:rsidRPr="00F8310C" w:rsidTr="00F75B3F">
        <w:trPr>
          <w:trHeight w:val="300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Държавна собственост (дка)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Общинска собственост (дка)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C71C53" w:rsidRPr="00F8310C" w:rsidRDefault="00C71C53" w:rsidP="000F328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F8310C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(дка)</w:t>
            </w:r>
          </w:p>
        </w:tc>
      </w:tr>
      <w:tr w:rsidR="00C71C53" w:rsidRPr="00F8310C" w:rsidTr="00F75B3F">
        <w:trPr>
          <w:trHeight w:val="300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C53" w:rsidRPr="00F8310C" w:rsidRDefault="00C71C53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C53" w:rsidRPr="00F8310C" w:rsidRDefault="00C71C53" w:rsidP="000F3284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Вършец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F8310C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C53" w:rsidRPr="00F8310C" w:rsidRDefault="00DD1D18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F8310C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C53" w:rsidRPr="00F8310C" w:rsidRDefault="00C71C53" w:rsidP="000F328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color w:val="000000"/>
                <w:lang w:val="bg-BG"/>
              </w:rPr>
              <w:t>0</w:t>
            </w:r>
            <w:r w:rsidR="00F8310C">
              <w:rPr>
                <w:rFonts w:ascii="Calibri" w:hAnsi="Calibri" w:cs="Calibri"/>
                <w:color w:val="000000"/>
                <w:lang w:val="bg-BG"/>
              </w:rPr>
              <w:t>,000</w:t>
            </w:r>
          </w:p>
        </w:tc>
      </w:tr>
      <w:tr w:rsidR="00C71C53" w:rsidRPr="00F8310C" w:rsidTr="00F75B3F">
        <w:trPr>
          <w:trHeight w:val="379"/>
          <w:jc w:val="center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C53" w:rsidRPr="00F8310C" w:rsidRDefault="00C71C53" w:rsidP="00F8310C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C53" w:rsidRPr="00F8310C" w:rsidRDefault="00C71C53" w:rsidP="00F8310C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53" w:rsidRPr="00F8310C" w:rsidRDefault="00C71C53" w:rsidP="00F8310C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F8310C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53" w:rsidRPr="00F8310C" w:rsidRDefault="00C71C53" w:rsidP="00F8310C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 xml:space="preserve">Общо: </w:t>
            </w:r>
            <w:r w:rsidR="00DD1D18" w:rsidRPr="00F8310C">
              <w:rPr>
                <w:rFonts w:ascii="Calibri" w:hAnsi="Calibri" w:cs="Calibri"/>
                <w:b/>
                <w:color w:val="000000"/>
                <w:lang w:val="bg-BG"/>
              </w:rPr>
              <w:t>0</w:t>
            </w:r>
            <w:r w:rsidR="00F8310C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C53" w:rsidRPr="00F8310C" w:rsidRDefault="00C71C53" w:rsidP="00F8310C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>Общо: 0</w:t>
            </w:r>
            <w:r w:rsidR="00F8310C">
              <w:rPr>
                <w:rFonts w:ascii="Calibri" w:hAnsi="Calibri" w:cs="Calibri"/>
                <w:b/>
                <w:color w:val="000000"/>
                <w:lang w:val="bg-BG"/>
              </w:rPr>
              <w:t>,000</w:t>
            </w:r>
            <w:r w:rsidRPr="00F8310C"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:rsidR="00572096" w:rsidRPr="004D0806" w:rsidRDefault="00572096" w:rsidP="00F8310C">
      <w:pPr>
        <w:tabs>
          <w:tab w:val="left" w:pos="720"/>
        </w:tabs>
        <w:spacing w:before="120" w:line="360" w:lineRule="auto"/>
        <w:ind w:firstLine="709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4D0806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77114" w:rsidRPr="004D0806" w:rsidRDefault="00177114" w:rsidP="001771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lastRenderedPageBreak/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77114" w:rsidRPr="004D0806" w:rsidRDefault="00177114" w:rsidP="001771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подадено в срок;</w:t>
      </w:r>
    </w:p>
    <w:p w:rsidR="00177114" w:rsidRPr="004D0806" w:rsidRDefault="00177114" w:rsidP="0017711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 w:rsidRPr="004D08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данъчни задължения;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177114" w:rsidRPr="004D0806" w:rsidRDefault="00177114" w:rsidP="0017711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няма</w:t>
      </w:r>
      <w:r w:rsidRPr="004D080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177114" w:rsidRPr="004D0806" w:rsidRDefault="00177114" w:rsidP="0017711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-</w:t>
      </w:r>
      <w:r w:rsidRPr="004D0806">
        <w:rPr>
          <w:rFonts w:ascii="Verdana" w:hAnsi="Verdana"/>
          <w:b/>
          <w:lang w:val="bg-BG"/>
        </w:rPr>
        <w:t>не</w:t>
      </w:r>
      <w:r w:rsidRPr="004D0806">
        <w:rPr>
          <w:rFonts w:ascii="Verdana" w:hAnsi="Verdana"/>
          <w:lang w:val="bg-BG"/>
        </w:rPr>
        <w:t xml:space="preserve"> </w:t>
      </w:r>
      <w:r w:rsidRPr="004D0806">
        <w:rPr>
          <w:rFonts w:ascii="Verdana" w:hAnsi="Verdana"/>
          <w:b/>
          <w:lang w:val="bg-BG"/>
        </w:rPr>
        <w:t>е</w:t>
      </w:r>
      <w:r w:rsidRPr="004D0806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4D0806">
        <w:rPr>
          <w:rFonts w:ascii="Verdana" w:hAnsi="Verdana"/>
          <w:i/>
          <w:lang w:val="bg-BG"/>
        </w:rPr>
        <w:t>(</w:t>
      </w:r>
      <w:r w:rsidR="00903B98">
        <w:rPr>
          <w:rFonts w:ascii="Verdana" w:hAnsi="Verdana"/>
          <w:i/>
          <w:lang w:val="bg-BG"/>
        </w:rPr>
        <w:t>Съгласно декларация по чл. 37и, ал. 5 от ЗСПЗЗ</w:t>
      </w:r>
      <w:r w:rsidRPr="004D0806">
        <w:rPr>
          <w:rFonts w:ascii="Verdana" w:hAnsi="Verdana"/>
          <w:i/>
          <w:lang w:val="bg-BG"/>
        </w:rPr>
        <w:t>).</w:t>
      </w:r>
    </w:p>
    <w:p w:rsidR="00572096" w:rsidRPr="004D0806" w:rsidRDefault="00177114" w:rsidP="001771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4D0806">
        <w:rPr>
          <w:lang w:val="bg-BG"/>
        </w:rPr>
        <w:tab/>
      </w:r>
      <w:r w:rsidRPr="004D0806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 w:rsidRPr="004D0806">
        <w:rPr>
          <w:rFonts w:ascii="Verdana" w:hAnsi="Verdana"/>
          <w:i/>
          <w:lang w:val="bg-BG"/>
        </w:rPr>
        <w:t xml:space="preserve"> </w:t>
      </w:r>
      <w:r w:rsidRPr="004D0806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B93844" w:rsidRDefault="00B93844" w:rsidP="00B9384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B486B" w:rsidRPr="004D0806" w:rsidRDefault="00AB486B" w:rsidP="00AB48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11.03.2025 г.;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 w:rsidRPr="001707D2">
        <w:rPr>
          <w:rFonts w:ascii="Verdana" w:hAnsi="Verdana"/>
          <w:lang w:val="bg-BG"/>
        </w:rPr>
        <w:t>Справка за</w:t>
      </w:r>
      <w:r>
        <w:rPr>
          <w:rFonts w:ascii="Verdana" w:hAnsi="Verdana"/>
          <w:lang w:val="bg-BG"/>
        </w:rPr>
        <w:t xml:space="preserve"> отглеждани</w:t>
      </w:r>
      <w:r w:rsidRPr="001707D2">
        <w:rPr>
          <w:rFonts w:ascii="Verdana" w:hAnsi="Verdana"/>
          <w:lang w:val="bg-BG"/>
        </w:rPr>
        <w:t xml:space="preserve"> животни </w:t>
      </w:r>
      <w:r>
        <w:rPr>
          <w:rFonts w:ascii="Verdana" w:hAnsi="Verdana"/>
          <w:lang w:val="bg-BG"/>
        </w:rPr>
        <w:t>и наети пасища, мери и ливади към 1 февруари 2025 г.;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Държавен фонд „Земеделие“–Монтана вх. № 3300-445/18.03.2025 г.;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от ОД „Земеделие“ – Монтана вх. № 3300-418-(1)/17.03.2025 г.;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ОПФ на община Вършец;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задължения от МДТ на община Вършец;</w:t>
      </w:r>
    </w:p>
    <w:p w:rsidR="00F8310C" w:rsidRDefault="00F8310C" w:rsidP="00F8310C">
      <w:pPr>
        <w:pStyle w:val="ab"/>
        <w:numPr>
          <w:ilvl w:val="0"/>
          <w:numId w:val="49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наличие/липса на задължения от НАП;</w:t>
      </w:r>
    </w:p>
    <w:p w:rsidR="0067664F" w:rsidRDefault="0067664F" w:rsidP="0067664F">
      <w:pPr>
        <w:pStyle w:val="ab"/>
        <w:numPr>
          <w:ilvl w:val="0"/>
          <w:numId w:val="49"/>
        </w:numPr>
        <w:spacing w:line="360" w:lineRule="auto"/>
        <w:ind w:left="1440" w:hanging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по чл. 37и, ал. 6 от ЗСПЗЗ </w:t>
      </w:r>
      <w:r w:rsidRPr="007519D3">
        <w:rPr>
          <w:rFonts w:ascii="Verdana" w:hAnsi="Verdana"/>
          <w:lang w:val="bg-BG"/>
        </w:rPr>
        <w:t xml:space="preserve">за всички регистрирани в Интегрираната информационна система </w:t>
      </w:r>
      <w:r>
        <w:rPr>
          <w:rFonts w:ascii="Verdana" w:hAnsi="Verdana"/>
          <w:lang w:val="bg-BG"/>
        </w:rPr>
        <w:t xml:space="preserve">на БАБХ </w:t>
      </w:r>
      <w:r w:rsidRPr="007519D3">
        <w:rPr>
          <w:rFonts w:ascii="Verdana" w:hAnsi="Verdana"/>
          <w:lang w:val="bg-BG"/>
        </w:rPr>
        <w:t xml:space="preserve">към 1 февруари </w:t>
      </w:r>
      <w:r>
        <w:rPr>
          <w:rFonts w:ascii="Verdana" w:hAnsi="Verdana"/>
          <w:lang w:val="bg-BG"/>
        </w:rPr>
        <w:t>2025 г. в община Вършец.</w:t>
      </w:r>
    </w:p>
    <w:p w:rsidR="00143303" w:rsidRDefault="00143303" w:rsidP="0014330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23FB3" w:rsidRDefault="00A23FB3" w:rsidP="0014330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4D0806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4D0806">
        <w:rPr>
          <w:rFonts w:ascii="Verdana" w:hAnsi="Verdana"/>
          <w:lang w:val="bg-BG"/>
        </w:rPr>
        <w:t>К</w:t>
      </w:r>
      <w:r w:rsidR="00AF0EFE" w:rsidRPr="004D0806">
        <w:rPr>
          <w:rFonts w:ascii="Verdana" w:hAnsi="Verdana"/>
          <w:lang w:val="bg-BG"/>
        </w:rPr>
        <w:t>омисия:</w:t>
      </w:r>
    </w:p>
    <w:p w:rsidR="00AF0EFE" w:rsidRPr="004D0806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Антон Тошев.………………</w:t>
      </w:r>
      <w:r w:rsidR="001F355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3800D7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Лиляна Даскалова………</w:t>
      </w:r>
      <w:r w:rsidR="001F355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EE0ED3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Давидова……………</w:t>
      </w:r>
      <w:r w:rsidR="001F355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EE0ED3" w:rsidRDefault="00EE0ED3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Георгиева……………</w:t>
      </w:r>
      <w:r w:rsidR="001F355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CF3EF0" w:rsidRDefault="008C402B" w:rsidP="0017711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Валери Милчев……………</w:t>
      </w:r>
      <w:r w:rsidR="001F355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……………..</w:t>
      </w:r>
    </w:p>
    <w:p w:rsidR="00A23FB3" w:rsidRPr="00A23FB3" w:rsidRDefault="00A23FB3" w:rsidP="00A23FB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Цветан </w:t>
      </w:r>
      <w:proofErr w:type="spellStart"/>
      <w:r>
        <w:rPr>
          <w:rFonts w:ascii="Verdana" w:hAnsi="Verdana"/>
          <w:lang w:val="bg-BG"/>
        </w:rPr>
        <w:t>Велизаров</w:t>
      </w:r>
      <w:proofErr w:type="spellEnd"/>
      <w:r>
        <w:rPr>
          <w:rFonts w:ascii="Verdana" w:hAnsi="Verdana"/>
          <w:lang w:val="bg-BG"/>
        </w:rPr>
        <w:t>.……</w:t>
      </w:r>
      <w:r w:rsidR="001F355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</w:t>
      </w:r>
    </w:p>
    <w:sectPr w:rsidR="00A23FB3" w:rsidRPr="00A23FB3" w:rsidSect="00F75B3F">
      <w:footerReference w:type="default" r:id="rId8"/>
      <w:headerReference w:type="first" r:id="rId9"/>
      <w:pgSz w:w="12240" w:h="15840" w:code="1"/>
      <w:pgMar w:top="567" w:right="567" w:bottom="567" w:left="851" w:header="284" w:footer="45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51A" w:rsidRDefault="0039051A" w:rsidP="00227952">
      <w:r>
        <w:separator/>
      </w:r>
    </w:p>
  </w:endnote>
  <w:endnote w:type="continuationSeparator" w:id="0">
    <w:p w:rsidR="0039051A" w:rsidRDefault="003905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 w:rsidP="00ED0A3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50E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51A" w:rsidRDefault="0039051A" w:rsidP="00227952">
      <w:r>
        <w:separator/>
      </w:r>
    </w:p>
  </w:footnote>
  <w:footnote w:type="continuationSeparator" w:id="0">
    <w:p w:rsidR="0039051A" w:rsidRDefault="003905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CB4A7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6320A"/>
    <w:multiLevelType w:val="hybridMultilevel"/>
    <w:tmpl w:val="8AD0AE98"/>
    <w:lvl w:ilvl="0" w:tplc="27960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01149E"/>
    <w:multiLevelType w:val="hybridMultilevel"/>
    <w:tmpl w:val="C98213B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EF33EF"/>
    <w:multiLevelType w:val="hybridMultilevel"/>
    <w:tmpl w:val="E30A9FE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E95C54"/>
    <w:multiLevelType w:val="hybridMultilevel"/>
    <w:tmpl w:val="246A764E"/>
    <w:lvl w:ilvl="0" w:tplc="D4A2D9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057E31"/>
    <w:multiLevelType w:val="hybridMultilevel"/>
    <w:tmpl w:val="335236A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2366500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D5E74D0"/>
    <w:multiLevelType w:val="hybridMultilevel"/>
    <w:tmpl w:val="560C6390"/>
    <w:lvl w:ilvl="0" w:tplc="0402000F">
      <w:start w:val="1"/>
      <w:numFmt w:val="decimal"/>
      <w:lvlText w:val="%1."/>
      <w:lvlJc w:val="left"/>
      <w:pPr>
        <w:ind w:left="1320" w:hanging="360"/>
      </w:p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5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DD2FC8"/>
    <w:multiLevelType w:val="hybridMultilevel"/>
    <w:tmpl w:val="7C70685C"/>
    <w:lvl w:ilvl="0" w:tplc="6FD6D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9"/>
  </w:num>
  <w:num w:numId="3">
    <w:abstractNumId w:val="9"/>
  </w:num>
  <w:num w:numId="4">
    <w:abstractNumId w:val="37"/>
  </w:num>
  <w:num w:numId="5">
    <w:abstractNumId w:val="42"/>
  </w:num>
  <w:num w:numId="6">
    <w:abstractNumId w:val="22"/>
  </w:num>
  <w:num w:numId="7">
    <w:abstractNumId w:val="7"/>
  </w:num>
  <w:num w:numId="8">
    <w:abstractNumId w:val="16"/>
  </w:num>
  <w:num w:numId="9">
    <w:abstractNumId w:val="17"/>
  </w:num>
  <w:num w:numId="10">
    <w:abstractNumId w:val="3"/>
  </w:num>
  <w:num w:numId="11">
    <w:abstractNumId w:val="13"/>
  </w:num>
  <w:num w:numId="12">
    <w:abstractNumId w:val="39"/>
  </w:num>
  <w:num w:numId="13">
    <w:abstractNumId w:val="34"/>
  </w:num>
  <w:num w:numId="14">
    <w:abstractNumId w:val="10"/>
  </w:num>
  <w:num w:numId="15">
    <w:abstractNumId w:val="27"/>
  </w:num>
  <w:num w:numId="16">
    <w:abstractNumId w:val="28"/>
  </w:num>
  <w:num w:numId="17">
    <w:abstractNumId w:val="43"/>
  </w:num>
  <w:num w:numId="18">
    <w:abstractNumId w:val="41"/>
  </w:num>
  <w:num w:numId="19">
    <w:abstractNumId w:val="4"/>
  </w:num>
  <w:num w:numId="20">
    <w:abstractNumId w:val="31"/>
  </w:num>
  <w:num w:numId="21">
    <w:abstractNumId w:val="33"/>
  </w:num>
  <w:num w:numId="22">
    <w:abstractNumId w:val="1"/>
  </w:num>
  <w:num w:numId="23">
    <w:abstractNumId w:val="23"/>
  </w:num>
  <w:num w:numId="24">
    <w:abstractNumId w:val="25"/>
  </w:num>
  <w:num w:numId="25">
    <w:abstractNumId w:val="40"/>
  </w:num>
  <w:num w:numId="26">
    <w:abstractNumId w:val="5"/>
  </w:num>
  <w:num w:numId="27">
    <w:abstractNumId w:val="0"/>
  </w:num>
  <w:num w:numId="28">
    <w:abstractNumId w:val="47"/>
  </w:num>
  <w:num w:numId="29">
    <w:abstractNumId w:val="18"/>
  </w:num>
  <w:num w:numId="30">
    <w:abstractNumId w:val="2"/>
  </w:num>
  <w:num w:numId="31">
    <w:abstractNumId w:val="12"/>
  </w:num>
  <w:num w:numId="32">
    <w:abstractNumId w:val="36"/>
  </w:num>
  <w:num w:numId="33">
    <w:abstractNumId w:val="21"/>
  </w:num>
  <w:num w:numId="34">
    <w:abstractNumId w:val="26"/>
  </w:num>
  <w:num w:numId="35">
    <w:abstractNumId w:val="8"/>
  </w:num>
  <w:num w:numId="36">
    <w:abstractNumId w:val="32"/>
  </w:num>
  <w:num w:numId="37">
    <w:abstractNumId w:val="15"/>
  </w:num>
  <w:num w:numId="38">
    <w:abstractNumId w:val="45"/>
  </w:num>
  <w:num w:numId="39">
    <w:abstractNumId w:val="38"/>
  </w:num>
  <w:num w:numId="40">
    <w:abstractNumId w:val="44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46"/>
  </w:num>
  <w:num w:numId="44">
    <w:abstractNumId w:val="11"/>
  </w:num>
  <w:num w:numId="45">
    <w:abstractNumId w:val="6"/>
  </w:num>
  <w:num w:numId="46">
    <w:abstractNumId w:val="19"/>
  </w:num>
  <w:num w:numId="47">
    <w:abstractNumId w:val="30"/>
  </w:num>
  <w:num w:numId="48">
    <w:abstractNumId w:val="24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778"/>
    <w:rsid w:val="00091FAC"/>
    <w:rsid w:val="000A2FA0"/>
    <w:rsid w:val="000A6A4D"/>
    <w:rsid w:val="000B4350"/>
    <w:rsid w:val="000C4909"/>
    <w:rsid w:val="000D172D"/>
    <w:rsid w:val="000D22C6"/>
    <w:rsid w:val="000E2434"/>
    <w:rsid w:val="0010563F"/>
    <w:rsid w:val="00143303"/>
    <w:rsid w:val="00150769"/>
    <w:rsid w:val="00150B69"/>
    <w:rsid w:val="00154707"/>
    <w:rsid w:val="001601E4"/>
    <w:rsid w:val="0016104D"/>
    <w:rsid w:val="00163053"/>
    <w:rsid w:val="0016471E"/>
    <w:rsid w:val="001707D2"/>
    <w:rsid w:val="001718AB"/>
    <w:rsid w:val="00177114"/>
    <w:rsid w:val="00180C74"/>
    <w:rsid w:val="00184983"/>
    <w:rsid w:val="001912FC"/>
    <w:rsid w:val="001C1098"/>
    <w:rsid w:val="001C42C4"/>
    <w:rsid w:val="001C545E"/>
    <w:rsid w:val="001D5A9E"/>
    <w:rsid w:val="001E4C22"/>
    <w:rsid w:val="001E6550"/>
    <w:rsid w:val="001F2588"/>
    <w:rsid w:val="001F26B8"/>
    <w:rsid w:val="001F3559"/>
    <w:rsid w:val="001F40A2"/>
    <w:rsid w:val="00206D6A"/>
    <w:rsid w:val="00227952"/>
    <w:rsid w:val="00236BC4"/>
    <w:rsid w:val="00240725"/>
    <w:rsid w:val="00240AD0"/>
    <w:rsid w:val="00247AC6"/>
    <w:rsid w:val="002530C9"/>
    <w:rsid w:val="00255105"/>
    <w:rsid w:val="00256DB3"/>
    <w:rsid w:val="00283A39"/>
    <w:rsid w:val="00284EB2"/>
    <w:rsid w:val="002A16CA"/>
    <w:rsid w:val="002A2F71"/>
    <w:rsid w:val="002B067B"/>
    <w:rsid w:val="002B14BB"/>
    <w:rsid w:val="002C189A"/>
    <w:rsid w:val="002C521E"/>
    <w:rsid w:val="002C7D38"/>
    <w:rsid w:val="002D443C"/>
    <w:rsid w:val="002D4F41"/>
    <w:rsid w:val="002E103C"/>
    <w:rsid w:val="0030188A"/>
    <w:rsid w:val="00306E3A"/>
    <w:rsid w:val="0031396E"/>
    <w:rsid w:val="00314248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051A"/>
    <w:rsid w:val="00391196"/>
    <w:rsid w:val="003967AA"/>
    <w:rsid w:val="00396AD0"/>
    <w:rsid w:val="003A2703"/>
    <w:rsid w:val="003C2831"/>
    <w:rsid w:val="003D5E5A"/>
    <w:rsid w:val="003F4883"/>
    <w:rsid w:val="003F4A6C"/>
    <w:rsid w:val="003F6151"/>
    <w:rsid w:val="003F6F32"/>
    <w:rsid w:val="00426B52"/>
    <w:rsid w:val="004336BF"/>
    <w:rsid w:val="004340C8"/>
    <w:rsid w:val="004354D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7DFF"/>
    <w:rsid w:val="004C18AF"/>
    <w:rsid w:val="004C653B"/>
    <w:rsid w:val="004D0806"/>
    <w:rsid w:val="004D20D4"/>
    <w:rsid w:val="00506FDE"/>
    <w:rsid w:val="00535158"/>
    <w:rsid w:val="00537CE2"/>
    <w:rsid w:val="00543005"/>
    <w:rsid w:val="0054330B"/>
    <w:rsid w:val="00555C34"/>
    <w:rsid w:val="00560DF4"/>
    <w:rsid w:val="005621AC"/>
    <w:rsid w:val="00572096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0EE"/>
    <w:rsid w:val="005C54FD"/>
    <w:rsid w:val="005D0EEB"/>
    <w:rsid w:val="005E2B9F"/>
    <w:rsid w:val="005E4ABF"/>
    <w:rsid w:val="006004F3"/>
    <w:rsid w:val="00600E89"/>
    <w:rsid w:val="006164F1"/>
    <w:rsid w:val="0062300A"/>
    <w:rsid w:val="00642D72"/>
    <w:rsid w:val="006463DA"/>
    <w:rsid w:val="006546D2"/>
    <w:rsid w:val="006614FF"/>
    <w:rsid w:val="00672ECE"/>
    <w:rsid w:val="0067664F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010"/>
    <w:rsid w:val="006E699A"/>
    <w:rsid w:val="007005C4"/>
    <w:rsid w:val="007008D9"/>
    <w:rsid w:val="00713493"/>
    <w:rsid w:val="00720D0D"/>
    <w:rsid w:val="007248A4"/>
    <w:rsid w:val="0073333B"/>
    <w:rsid w:val="00734731"/>
    <w:rsid w:val="00746569"/>
    <w:rsid w:val="0076658A"/>
    <w:rsid w:val="007773A4"/>
    <w:rsid w:val="007926E1"/>
    <w:rsid w:val="007951C4"/>
    <w:rsid w:val="007A0799"/>
    <w:rsid w:val="007A25AD"/>
    <w:rsid w:val="007A2CFC"/>
    <w:rsid w:val="007A3B64"/>
    <w:rsid w:val="007B01AF"/>
    <w:rsid w:val="007C19A7"/>
    <w:rsid w:val="007E0B64"/>
    <w:rsid w:val="007F60BA"/>
    <w:rsid w:val="0081493B"/>
    <w:rsid w:val="00817967"/>
    <w:rsid w:val="00823626"/>
    <w:rsid w:val="00833C16"/>
    <w:rsid w:val="0083464B"/>
    <w:rsid w:val="00853ADD"/>
    <w:rsid w:val="0085572E"/>
    <w:rsid w:val="008574AC"/>
    <w:rsid w:val="0086764E"/>
    <w:rsid w:val="008872A1"/>
    <w:rsid w:val="008A66B2"/>
    <w:rsid w:val="008B573D"/>
    <w:rsid w:val="008C3104"/>
    <w:rsid w:val="008C402B"/>
    <w:rsid w:val="008C63AC"/>
    <w:rsid w:val="008D03ED"/>
    <w:rsid w:val="008D222B"/>
    <w:rsid w:val="008D2661"/>
    <w:rsid w:val="008E2273"/>
    <w:rsid w:val="008F0712"/>
    <w:rsid w:val="009031D5"/>
    <w:rsid w:val="00903602"/>
    <w:rsid w:val="00903B98"/>
    <w:rsid w:val="009121BB"/>
    <w:rsid w:val="009231E0"/>
    <w:rsid w:val="00930A1B"/>
    <w:rsid w:val="0093275E"/>
    <w:rsid w:val="0093345F"/>
    <w:rsid w:val="00946943"/>
    <w:rsid w:val="0095275C"/>
    <w:rsid w:val="00954D30"/>
    <w:rsid w:val="00964B45"/>
    <w:rsid w:val="00967732"/>
    <w:rsid w:val="00971D83"/>
    <w:rsid w:val="00976183"/>
    <w:rsid w:val="00981B99"/>
    <w:rsid w:val="009927A6"/>
    <w:rsid w:val="009A50EA"/>
    <w:rsid w:val="009B7FDB"/>
    <w:rsid w:val="009D06CA"/>
    <w:rsid w:val="009D2D24"/>
    <w:rsid w:val="009D4484"/>
    <w:rsid w:val="009E19E1"/>
    <w:rsid w:val="009E696D"/>
    <w:rsid w:val="009F5CEE"/>
    <w:rsid w:val="00A04CA2"/>
    <w:rsid w:val="00A05028"/>
    <w:rsid w:val="00A23FB3"/>
    <w:rsid w:val="00A260EB"/>
    <w:rsid w:val="00A3676D"/>
    <w:rsid w:val="00A40157"/>
    <w:rsid w:val="00A41FC0"/>
    <w:rsid w:val="00A42426"/>
    <w:rsid w:val="00A55F3F"/>
    <w:rsid w:val="00A60132"/>
    <w:rsid w:val="00A64D96"/>
    <w:rsid w:val="00A67F64"/>
    <w:rsid w:val="00A77AA4"/>
    <w:rsid w:val="00A83624"/>
    <w:rsid w:val="00A9027B"/>
    <w:rsid w:val="00A90802"/>
    <w:rsid w:val="00AA7423"/>
    <w:rsid w:val="00AB34C1"/>
    <w:rsid w:val="00AB486B"/>
    <w:rsid w:val="00AC0702"/>
    <w:rsid w:val="00AC44C3"/>
    <w:rsid w:val="00AD36E8"/>
    <w:rsid w:val="00AE052F"/>
    <w:rsid w:val="00AE25C7"/>
    <w:rsid w:val="00AE2C42"/>
    <w:rsid w:val="00AE35F6"/>
    <w:rsid w:val="00AE4BB9"/>
    <w:rsid w:val="00AE5694"/>
    <w:rsid w:val="00AF0EFE"/>
    <w:rsid w:val="00AF3714"/>
    <w:rsid w:val="00B0394D"/>
    <w:rsid w:val="00B25620"/>
    <w:rsid w:val="00B35982"/>
    <w:rsid w:val="00B44EDA"/>
    <w:rsid w:val="00B50D8B"/>
    <w:rsid w:val="00B517AB"/>
    <w:rsid w:val="00B52311"/>
    <w:rsid w:val="00B56741"/>
    <w:rsid w:val="00B7139D"/>
    <w:rsid w:val="00B80A45"/>
    <w:rsid w:val="00B85CB9"/>
    <w:rsid w:val="00B86F1C"/>
    <w:rsid w:val="00B927AD"/>
    <w:rsid w:val="00B93844"/>
    <w:rsid w:val="00B948EC"/>
    <w:rsid w:val="00BA3D1A"/>
    <w:rsid w:val="00BA4C89"/>
    <w:rsid w:val="00BA7006"/>
    <w:rsid w:val="00BB370A"/>
    <w:rsid w:val="00BB7D09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491C"/>
    <w:rsid w:val="00C55B7F"/>
    <w:rsid w:val="00C572A7"/>
    <w:rsid w:val="00C662FD"/>
    <w:rsid w:val="00C71C53"/>
    <w:rsid w:val="00C81B55"/>
    <w:rsid w:val="00C856D0"/>
    <w:rsid w:val="00C913F0"/>
    <w:rsid w:val="00C94436"/>
    <w:rsid w:val="00CA3157"/>
    <w:rsid w:val="00CB473E"/>
    <w:rsid w:val="00CC7AE7"/>
    <w:rsid w:val="00CD4D5F"/>
    <w:rsid w:val="00CE287B"/>
    <w:rsid w:val="00CE6332"/>
    <w:rsid w:val="00CF3EF0"/>
    <w:rsid w:val="00D05ED4"/>
    <w:rsid w:val="00D3099D"/>
    <w:rsid w:val="00D33D8E"/>
    <w:rsid w:val="00D47708"/>
    <w:rsid w:val="00D51E3A"/>
    <w:rsid w:val="00D65BB9"/>
    <w:rsid w:val="00D6663A"/>
    <w:rsid w:val="00D75D7F"/>
    <w:rsid w:val="00D77C0C"/>
    <w:rsid w:val="00D90E3D"/>
    <w:rsid w:val="00D93933"/>
    <w:rsid w:val="00D93CCE"/>
    <w:rsid w:val="00D976E2"/>
    <w:rsid w:val="00DB2123"/>
    <w:rsid w:val="00DB7975"/>
    <w:rsid w:val="00DC51C9"/>
    <w:rsid w:val="00DC5688"/>
    <w:rsid w:val="00DD1D18"/>
    <w:rsid w:val="00DD21EC"/>
    <w:rsid w:val="00DE50C0"/>
    <w:rsid w:val="00DE6960"/>
    <w:rsid w:val="00DE6CF7"/>
    <w:rsid w:val="00E02127"/>
    <w:rsid w:val="00E05126"/>
    <w:rsid w:val="00E36719"/>
    <w:rsid w:val="00E54174"/>
    <w:rsid w:val="00E6512C"/>
    <w:rsid w:val="00E65641"/>
    <w:rsid w:val="00E7169F"/>
    <w:rsid w:val="00E75518"/>
    <w:rsid w:val="00E775C2"/>
    <w:rsid w:val="00E801C9"/>
    <w:rsid w:val="00E822F2"/>
    <w:rsid w:val="00E83BE1"/>
    <w:rsid w:val="00E90CD5"/>
    <w:rsid w:val="00EC098A"/>
    <w:rsid w:val="00EC40CD"/>
    <w:rsid w:val="00EC5BCE"/>
    <w:rsid w:val="00ED0A34"/>
    <w:rsid w:val="00ED2E0B"/>
    <w:rsid w:val="00ED757A"/>
    <w:rsid w:val="00EE0ED3"/>
    <w:rsid w:val="00EE1C12"/>
    <w:rsid w:val="00EF78A7"/>
    <w:rsid w:val="00F04DB3"/>
    <w:rsid w:val="00F12338"/>
    <w:rsid w:val="00F1559D"/>
    <w:rsid w:val="00F15A90"/>
    <w:rsid w:val="00F17386"/>
    <w:rsid w:val="00F21278"/>
    <w:rsid w:val="00F2216D"/>
    <w:rsid w:val="00F30A66"/>
    <w:rsid w:val="00F456D6"/>
    <w:rsid w:val="00F533E7"/>
    <w:rsid w:val="00F66676"/>
    <w:rsid w:val="00F66CB6"/>
    <w:rsid w:val="00F713CE"/>
    <w:rsid w:val="00F75B3F"/>
    <w:rsid w:val="00F8261A"/>
    <w:rsid w:val="00F8310C"/>
    <w:rsid w:val="00F91885"/>
    <w:rsid w:val="00FA4393"/>
    <w:rsid w:val="00FB28F0"/>
    <w:rsid w:val="00FB5527"/>
    <w:rsid w:val="00FB796C"/>
    <w:rsid w:val="00FC0DDF"/>
    <w:rsid w:val="00FD59F1"/>
    <w:rsid w:val="00FF1F8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170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65B6"/>
    <w:rsid w:val="00125504"/>
    <w:rsid w:val="00144D10"/>
    <w:rsid w:val="001B713F"/>
    <w:rsid w:val="001F4270"/>
    <w:rsid w:val="00200BCC"/>
    <w:rsid w:val="002452F7"/>
    <w:rsid w:val="003019B0"/>
    <w:rsid w:val="0036400D"/>
    <w:rsid w:val="003715D1"/>
    <w:rsid w:val="003D6322"/>
    <w:rsid w:val="003F07B5"/>
    <w:rsid w:val="003F5F8F"/>
    <w:rsid w:val="0040536E"/>
    <w:rsid w:val="00406A58"/>
    <w:rsid w:val="004156A0"/>
    <w:rsid w:val="00422438"/>
    <w:rsid w:val="004A724A"/>
    <w:rsid w:val="004F7402"/>
    <w:rsid w:val="005835BE"/>
    <w:rsid w:val="005A5147"/>
    <w:rsid w:val="006327E7"/>
    <w:rsid w:val="006B4941"/>
    <w:rsid w:val="006D65D4"/>
    <w:rsid w:val="00701646"/>
    <w:rsid w:val="00750421"/>
    <w:rsid w:val="00797FF3"/>
    <w:rsid w:val="008367DC"/>
    <w:rsid w:val="00860416"/>
    <w:rsid w:val="008B4C25"/>
    <w:rsid w:val="008F7800"/>
    <w:rsid w:val="009151A9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638BE"/>
    <w:rsid w:val="00C708BF"/>
    <w:rsid w:val="00D049F9"/>
    <w:rsid w:val="00D827E0"/>
    <w:rsid w:val="00D965E7"/>
    <w:rsid w:val="00E340F0"/>
    <w:rsid w:val="00EF133C"/>
    <w:rsid w:val="00FC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4FCAA-BF43-41B9-8617-B273CAB4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Лиляна Даскалова</cp:lastModifiedBy>
  <cp:revision>31</cp:revision>
  <cp:lastPrinted>2025-03-21T10:26:00Z</cp:lastPrinted>
  <dcterms:created xsi:type="dcterms:W3CDTF">2025-03-13T08:37:00Z</dcterms:created>
  <dcterms:modified xsi:type="dcterms:W3CDTF">2025-03-21T11:28:00Z</dcterms:modified>
</cp:coreProperties>
</file>